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EB5" w:rsidRPr="00B25CE0" w:rsidRDefault="003149B7" w:rsidP="00472EB5">
      <w:pPr>
        <w:shd w:val="clear" w:color="auto" w:fill="FFFFFF"/>
        <w:spacing w:before="180" w:after="0" w:line="240" w:lineRule="auto"/>
        <w:outlineLvl w:val="2"/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4578985</wp:posOffset>
            </wp:positionH>
            <wp:positionV relativeFrom="paragraph">
              <wp:posOffset>189865</wp:posOffset>
            </wp:positionV>
            <wp:extent cx="1536065" cy="1704340"/>
            <wp:effectExtent l="0" t="0" r="6985" b="0"/>
            <wp:wrapThrough wrapText="bothSides">
              <wp:wrapPolygon edited="0">
                <wp:start x="0" y="0"/>
                <wp:lineTo x="0" y="21246"/>
                <wp:lineTo x="21430" y="21246"/>
                <wp:lineTo x="21430" y="0"/>
                <wp:lineTo x="0" y="0"/>
              </wp:wrapPolygon>
            </wp:wrapThrough>
            <wp:docPr id="1" name="Picture 1" descr="ในภาพอาจจะมี 1 ค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ในภาพอาจจะมี 1 คน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008" t="20041" r="32821" b="17178"/>
                    <a:stretch/>
                  </pic:blipFill>
                  <pic:spPr bwMode="auto">
                    <a:xfrm>
                      <a:off x="0" y="0"/>
                      <a:ext cx="1536065" cy="170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proofErr w:type="gramStart"/>
      <w:r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</w:rPr>
        <w:t>KM :</w:t>
      </w:r>
      <w:r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สร้างสัมมาชีพ</w:t>
      </w:r>
      <w:r>
        <w:rPr>
          <w:rFonts w:ascii="TH Sarabun New" w:eastAsia="Times New Roman" w:hAnsi="TH Sarabun New" w:cs="TH Sarabun New" w:hint="cs"/>
          <w:b/>
          <w:bCs/>
          <w:color w:val="222222"/>
          <w:sz w:val="32"/>
          <w:szCs w:val="32"/>
          <w:cs/>
        </w:rPr>
        <w:t>สร้างอาชีพในชุมชน</w:t>
      </w:r>
      <w:proofErr w:type="gramEnd"/>
    </w:p>
    <w:p w:rsidR="003149B7" w:rsidRDefault="00472EB5" w:rsidP="003149B7">
      <w:pPr>
        <w:shd w:val="clear" w:color="auto" w:fill="FFFFFF"/>
        <w:spacing w:after="120" w:line="240" w:lineRule="auto"/>
        <w:outlineLvl w:val="2"/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</w:rPr>
      </w:pPr>
      <w:r w:rsidRPr="00B25CE0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ชื่อ</w:t>
      </w: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อ</w:t>
      </w:r>
      <w:r w:rsidRPr="00B25CE0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งค์</w:t>
      </w: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ความรู้</w:t>
      </w:r>
      <w:r w:rsidR="00DF09FE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</w:rPr>
        <w:t>     </w:t>
      </w:r>
      <w:r w:rsidR="003149B7" w:rsidRPr="00737071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สร้างสัมมาชีพ</w:t>
      </w:r>
      <w:r w:rsidR="003149B7" w:rsidRPr="00737071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สร้างอาชีพในชุมชน</w:t>
      </w:r>
    </w:p>
    <w:p w:rsidR="00472EB5" w:rsidRPr="00472EB5" w:rsidRDefault="00472EB5" w:rsidP="003149B7">
      <w:pPr>
        <w:shd w:val="clear" w:color="auto" w:fill="FFFFFF"/>
        <w:spacing w:before="180" w:after="0" w:line="240" w:lineRule="auto"/>
        <w:outlineLvl w:val="2"/>
        <w:rPr>
          <w:rFonts w:ascii="TH Sarabun New" w:eastAsia="Times New Roman" w:hAnsi="TH Sarabun New" w:cs="TH Sarabun New"/>
          <w:color w:val="222222"/>
          <w:sz w:val="32"/>
          <w:szCs w:val="32"/>
        </w:rPr>
      </w:pP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เจ้าของความรู้</w:t>
      </w:r>
      <w:r w:rsidR="00DF09FE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</w:rPr>
        <w:t>     </w:t>
      </w:r>
      <w:r w:rsidRPr="00B25CE0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นางสาว</w:t>
      </w:r>
      <w:proofErr w:type="spellStart"/>
      <w:r w:rsidRPr="00B25CE0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ณัฐ</w:t>
      </w:r>
      <w:proofErr w:type="spellEnd"/>
      <w:r w:rsidRPr="00B25CE0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ช</w:t>
      </w:r>
      <w:r w:rsidR="00540BF3" w:rsidRPr="00B25CE0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ยา ฉัตรหลวง</w:t>
      </w:r>
    </w:p>
    <w:p w:rsidR="00DF09FE" w:rsidRDefault="00472EB5" w:rsidP="00B25CE0">
      <w:pPr>
        <w:shd w:val="clear" w:color="auto" w:fill="FFFFFF"/>
        <w:spacing w:after="0" w:line="277" w:lineRule="atLeast"/>
        <w:rPr>
          <w:rFonts w:ascii="TH Sarabun New" w:eastAsia="Times New Roman" w:hAnsi="TH Sarabun New" w:cs="TH Sarabun New"/>
          <w:color w:val="222222"/>
          <w:sz w:val="32"/>
          <w:szCs w:val="32"/>
        </w:rPr>
      </w:pP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ตำแหน่ง/สังกัด</w:t>
      </w:r>
      <w:r w:rsidR="00DF09FE">
        <w:rPr>
          <w:rFonts w:ascii="TH Sarabun New" w:eastAsia="Times New Roman" w:hAnsi="TH Sarabun New" w:cs="TH Sarabun New"/>
          <w:color w:val="222222"/>
          <w:sz w:val="32"/>
          <w:szCs w:val="32"/>
        </w:rPr>
        <w:t>    </w:t>
      </w:r>
      <w:r w:rsidRPr="00B25CE0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อาสาพัฒนา (</w:t>
      </w:r>
      <w:proofErr w:type="spellStart"/>
      <w:r w:rsidRPr="00B25CE0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อสพ</w:t>
      </w:r>
      <w:proofErr w:type="spellEnd"/>
      <w:r w:rsidRPr="00B25CE0">
        <w:rPr>
          <w:rFonts w:ascii="TH Sarabun New" w:eastAsia="Times New Roman" w:hAnsi="TH Sarabun New" w:cs="TH Sarabun New"/>
          <w:color w:val="222222"/>
          <w:sz w:val="32"/>
          <w:szCs w:val="32"/>
        </w:rPr>
        <w:t>.</w:t>
      </w:r>
      <w:r w:rsidRPr="00B25CE0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)</w:t>
      </w:r>
      <w:r w:rsidR="00245CA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 xml:space="preserve">รุ่นที่ </w:t>
      </w:r>
      <w:r w:rsidR="00245CA5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๗๐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ส</w:t>
      </w:r>
      <w:r w:rsidR="00DF09FE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ำนักงานพัฒนาชุมช</w:t>
      </w:r>
      <w:r w:rsidR="00DF09FE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น</w:t>
      </w:r>
    </w:p>
    <w:p w:rsidR="00472EB5" w:rsidRPr="00472EB5" w:rsidRDefault="00472EB5" w:rsidP="00B25CE0">
      <w:pPr>
        <w:shd w:val="clear" w:color="auto" w:fill="FFFFFF"/>
        <w:spacing w:after="0" w:line="277" w:lineRule="atLeast"/>
        <w:rPr>
          <w:rFonts w:ascii="TH Sarabun New" w:eastAsia="Times New Roman" w:hAnsi="TH Sarabun New" w:cs="TH Sarabun New"/>
          <w:color w:val="222222"/>
          <w:sz w:val="32"/>
          <w:szCs w:val="32"/>
        </w:rPr>
      </w:pPr>
      <w:r w:rsidRPr="00B25CE0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อำเภอพนมดงรัก จังหวัดสุรินทร์</w:t>
      </w:r>
    </w:p>
    <w:p w:rsidR="00472EB5" w:rsidRPr="00472EB5" w:rsidRDefault="00472EB5" w:rsidP="00472EB5">
      <w:pPr>
        <w:shd w:val="clear" w:color="auto" w:fill="FFFFFF"/>
        <w:spacing w:after="0" w:line="277" w:lineRule="atLeast"/>
        <w:rPr>
          <w:rFonts w:ascii="TH Sarabun New" w:eastAsia="Times New Roman" w:hAnsi="TH Sarabun New" w:cs="TH Sarabun New"/>
          <w:color w:val="222222"/>
          <w:sz w:val="32"/>
          <w:szCs w:val="32"/>
        </w:rPr>
      </w:pP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แก้ปัญหาเกี่ยวกับ</w:t>
      </w: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</w:rPr>
        <w:t>   </w:t>
      </w:r>
      <w:r w:rsidR="008B4308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การ</w:t>
      </w:r>
      <w:r w:rsidR="008B4308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สร้าง</w:t>
      </w:r>
      <w:r w:rsidR="0099698C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งาน สร้าง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อาชีพ และยกระดับรายได้ของคนในชุมชน</w:t>
      </w:r>
    </w:p>
    <w:p w:rsidR="00472EB5" w:rsidRPr="00472EB5" w:rsidRDefault="00472EB5" w:rsidP="00472EB5">
      <w:pPr>
        <w:shd w:val="clear" w:color="auto" w:fill="FFFFFF"/>
        <w:spacing w:after="0" w:line="240" w:lineRule="auto"/>
        <w:rPr>
          <w:rFonts w:ascii="TH Sarabun New" w:eastAsia="Times New Roman" w:hAnsi="TH Sarabun New" w:cs="TH Sarabun New"/>
          <w:color w:val="222222"/>
          <w:sz w:val="32"/>
          <w:szCs w:val="32"/>
        </w:rPr>
      </w:pP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เรื่องเล่า</w:t>
      </w:r>
    </w:p>
    <w:p w:rsidR="00472EB5" w:rsidRPr="00472EB5" w:rsidRDefault="00472EB5" w:rsidP="00472EB5">
      <w:pPr>
        <w:shd w:val="clear" w:color="auto" w:fill="FFFFFF"/>
        <w:spacing w:after="0" w:line="277" w:lineRule="atLeast"/>
        <w:rPr>
          <w:rFonts w:ascii="TH Sarabun New" w:eastAsia="Times New Roman" w:hAnsi="TH Sarabun New" w:cs="TH Sarabun New"/>
          <w:color w:val="222222"/>
          <w:sz w:val="32"/>
          <w:szCs w:val="32"/>
        </w:rPr>
      </w:pPr>
      <w:r w:rsidRPr="00472EB5">
        <w:rPr>
          <w:rFonts w:ascii="TH Sarabun New" w:eastAsia="Times New Roman" w:hAnsi="TH Sarabun New" w:cs="TH Sarabun New"/>
          <w:color w:val="222222"/>
          <w:sz w:val="32"/>
          <w:szCs w:val="32"/>
        </w:rPr>
        <w:t>          </w:t>
      </w: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๑.</w:t>
      </w: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</w:rPr>
        <w:t xml:space="preserve">  </w:t>
      </w: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ส่วนนำ</w:t>
      </w:r>
    </w:p>
    <w:p w:rsidR="00472EB5" w:rsidRDefault="00472EB5" w:rsidP="0023728D">
      <w:pPr>
        <w:shd w:val="clear" w:color="auto" w:fill="FFFFFF"/>
        <w:spacing w:after="0" w:line="277" w:lineRule="atLeast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</w:rPr>
      </w:pP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</w:rPr>
        <w:t>                   </w:t>
      </w:r>
      <w:r w:rsidR="00B25CE0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โครงการสัมมาชีพเป็นโครงการส่งเสริมการขับเคลื่อนการสร้างสัมมาชีพในชุมชน โดยยึดหลักปรัชญาของเศรษฐกิจพอเพียง ซึ่งโครงการดังกล่าวเป็นงานหลักตามยุทธศาสตร์ในการพัฒนาเศรษฐกิจฐานรากและชุมชนเข้มแข็งของรัฐบาล ซึ่งตอบสนองนโยบายภาครัฐในเรื่องการสร้างโอกาสในการเข้าถึงสวัสดิการของภาครัฐ สร้างอาชีพและรายได้ให้ชุมชน</w:t>
      </w:r>
    </w:p>
    <w:p w:rsidR="00472EB5" w:rsidRPr="003149B7" w:rsidRDefault="00B25CE0" w:rsidP="003149B7">
      <w:pPr>
        <w:shd w:val="clear" w:color="auto" w:fill="FFFFFF"/>
        <w:spacing w:after="0" w:line="277" w:lineRule="atLeast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</w:rPr>
      </w:pP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ab/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ab/>
        <w:t>โดยโครงการสัมมาชีพชุมชนได้กำหนดพื้นที่หมู่บ้านเป้าหมายในการดำเนินงาน จากพื้นที่หมู่บ้านเป้าหมายที่ผ่านเวทีประชาคมหมู่บ้านทำแผนชุมชน ในปี๒๕๕๙ หรือหมู่บ้านตามแผนยุทธศาสตร์</w:t>
      </w:r>
      <w:r w:rsidR="00654056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 xml:space="preserve">การขับเคลื่อนการพัฒนาตามหลักปรัชญาของเศรษฐกิจพอเพียงในภาคการเกษตรและชนบท (ปี ๒๕๕๙) ซึ่งกระบวนการขับเคลื่อนงานเริ่มจากการค้นหาปราชญ์ชุมชนซึ่งเป็นผู้เชี่ยวชาญ/ประสบผลสำเร็จในการประกอบอาชีพ จากนั้นพัฒนาองค์ความรู้ ทักษะการถ่ายทอดองค์ความรู้ให้แก่ปราชญ์ชุมชนและให้ปราชญ์ชาวบ้านกลับไปในพื้นที่ของตนเพื่อสร้างทีมวิทยากรและจัดฝึกอบรมอาชีพที่ครัวเรือนสัมมาชีพในพื้นที่สนใจ ต้องการฝึกอาชีพ เพื่อให้ครัวเรือนสัมมาชีพมีความรู้ ความสามารถนำไปสู่การปฏิบัติได้อย่างแท้จริงจนก่อให้เกิดอาชีพและการสร้างรายได้ให้ครัวเรือน เกิดการจัดตั้งกลุ่มสัมมาชีพในชุมชน </w:t>
      </w:r>
      <w:bookmarkStart w:id="0" w:name="more"/>
      <w:bookmarkEnd w:id="0"/>
    </w:p>
    <w:p w:rsidR="00472EB5" w:rsidRPr="00472EB5" w:rsidRDefault="00472EB5" w:rsidP="0023728D">
      <w:pPr>
        <w:shd w:val="clear" w:color="auto" w:fill="FFFFFF"/>
        <w:spacing w:after="0" w:line="240" w:lineRule="auto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</w:rPr>
      </w:pP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</w:rPr>
        <w:t xml:space="preserve">          </w:t>
      </w: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๒.</w:t>
      </w: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</w:rPr>
        <w:t xml:space="preserve">  </w:t>
      </w: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ส่วนขยาย</w:t>
      </w:r>
    </w:p>
    <w:p w:rsidR="00472EB5" w:rsidRPr="00472EB5" w:rsidRDefault="00654056" w:rsidP="0023728D">
      <w:pPr>
        <w:shd w:val="clear" w:color="auto" w:fill="FFFFFF"/>
        <w:spacing w:after="0" w:line="277" w:lineRule="atLeast"/>
        <w:ind w:firstLine="720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</w:rPr>
      </w:pPr>
      <w:r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บทบาทของ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อาสาพัฒนา (</w:t>
      </w:r>
      <w:proofErr w:type="spellStart"/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อสพ</w:t>
      </w:r>
      <w:proofErr w:type="spellEnd"/>
      <w:r>
        <w:rPr>
          <w:rFonts w:ascii="TH Sarabun New" w:eastAsia="Times New Roman" w:hAnsi="TH Sarabun New" w:cs="TH Sarabun New"/>
          <w:color w:val="222222"/>
          <w:sz w:val="32"/>
          <w:szCs w:val="32"/>
        </w:rPr>
        <w:t>.</w:t>
      </w:r>
      <w:r w:rsidR="00245CA5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) รุ่นที่ ๗๐</w:t>
      </w:r>
      <w:r w:rsidR="00472EB5"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ในการกำกับดูแล และขับเคลื่อนหมู่บ้านเป้าหมาย ตามโครงการสัมมาชีพชุมชน จำนวน</w:t>
      </w:r>
      <w:r>
        <w:rPr>
          <w:rFonts w:ascii="TH Sarabun New" w:eastAsia="Times New Roman" w:hAnsi="TH Sarabun New" w:cs="TH Sarabun New"/>
          <w:color w:val="222222"/>
          <w:sz w:val="32"/>
          <w:szCs w:val="32"/>
        </w:rPr>
        <w:t> 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๑๒</w:t>
      </w:r>
      <w:r w:rsidR="00472EB5" w:rsidRPr="00472EB5">
        <w:rPr>
          <w:rFonts w:ascii="TH Sarabun New" w:eastAsia="Times New Roman" w:hAnsi="TH Sarabun New" w:cs="TH Sarabun New"/>
          <w:color w:val="222222"/>
          <w:sz w:val="32"/>
          <w:szCs w:val="32"/>
        </w:rPr>
        <w:t> </w:t>
      </w:r>
      <w:r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 xml:space="preserve">หมู่บ้าน ใน 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๑</w:t>
      </w:r>
      <w:r w:rsidR="00472EB5"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 xml:space="preserve"> ตำบล </w:t>
      </w:r>
      <w:r w:rsidR="00245CA5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คือ ตำบลตาเมียง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 xml:space="preserve"> อำเภอพนมดงรัก จังหวัดสุรินทร์ </w:t>
      </w:r>
      <w:r w:rsidR="00472EB5"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 ซึ่งจะต้องดำเนินการขับเคลื่อนการปฏิ</w:t>
      </w:r>
      <w:r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บัติงานให้เป็นไปตามแนวทางที่กรม</w:t>
      </w:r>
      <w:r w:rsidR="00472EB5"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การพัฒนาชุมชนกำหนด  โดยมีเป้าหมายให้ครัวเรือนสัมมาชีพได้มีโอกาสในการเรียนรู้ และพัฒนาอาชีพ เพื่อสร้าง รายได้ของครัวเรือนให้เพิ่มขึ้น</w:t>
      </w:r>
      <w:r w:rsidR="00472EB5" w:rsidRPr="00472EB5">
        <w:rPr>
          <w:rFonts w:ascii="TH Sarabun New" w:eastAsia="Times New Roman" w:hAnsi="TH Sarabun New" w:cs="TH Sarabun New"/>
          <w:color w:val="222222"/>
          <w:sz w:val="32"/>
          <w:szCs w:val="32"/>
        </w:rPr>
        <w:t> </w:t>
      </w:r>
      <w:r w:rsidR="00472EB5"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โดยมีกระบวนการ วิธีการ เทคนิค และขั้นตอนดำเนินการดังนี้</w:t>
      </w:r>
    </w:p>
    <w:p w:rsidR="00472EB5" w:rsidRPr="00472EB5" w:rsidRDefault="00654056" w:rsidP="0023728D">
      <w:pPr>
        <w:shd w:val="clear" w:color="auto" w:fill="FFFFFF"/>
        <w:spacing w:after="0" w:line="277" w:lineRule="atLeast"/>
        <w:ind w:firstLine="720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</w:rPr>
      </w:pP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๑</w:t>
      </w:r>
      <w:r w:rsidR="00472EB5" w:rsidRPr="00472EB5">
        <w:rPr>
          <w:rFonts w:ascii="TH Sarabun New" w:eastAsia="Times New Roman" w:hAnsi="TH Sarabun New" w:cs="TH Sarabun New"/>
          <w:color w:val="222222"/>
          <w:sz w:val="32"/>
          <w:szCs w:val="32"/>
        </w:rPr>
        <w:t>)  </w:t>
      </w:r>
      <w:r w:rsidR="00472EB5"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เตรียมความพร้อมข้อมูลปราชญ์ชาวบ้านโดยการสำรวจและจัดทำทะเบียนข้อมูลปราชญ์ชาวบ้าน</w:t>
      </w:r>
    </w:p>
    <w:p w:rsidR="00472EB5" w:rsidRPr="00472EB5" w:rsidRDefault="00472EB5" w:rsidP="0023728D">
      <w:pPr>
        <w:shd w:val="clear" w:color="auto" w:fill="FFFFFF"/>
        <w:spacing w:after="0" w:line="277" w:lineRule="atLeast"/>
        <w:ind w:firstLine="720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  <w:cs/>
        </w:rPr>
      </w:pP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๒)  คัดเลือกปราชญ์ชาวบ้านหรือผู้ประสบความสำเร็จหรือเชี่ยวชาญในอาชีพ ที่พร้อมเข้ารับการอบรมเป็นวิทยากรผู้ถ่ายทอดสัมมาชีพ จำนวน</w:t>
      </w:r>
      <w:r w:rsidR="00055483">
        <w:rPr>
          <w:rFonts w:ascii="TH Sarabun New" w:eastAsia="Times New Roman" w:hAnsi="TH Sarabun New" w:cs="TH Sarabun New"/>
          <w:color w:val="222222"/>
          <w:sz w:val="32"/>
          <w:szCs w:val="32"/>
        </w:rPr>
        <w:t> </w:t>
      </w:r>
      <w:r w:rsidR="00055483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๑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</w:rPr>
        <w:t> </w:t>
      </w:r>
      <w:r w:rsidR="00055483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คน จากเวทีประชาคม เข้าอบรม</w:t>
      </w:r>
      <w:r w:rsidR="00055483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และ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พัฒนาทักษะการถ่ายทอดองค์ความรู้ให้กับปราชญ์ชุมชน</w:t>
      </w:r>
      <w:r w:rsidR="00055483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อีก ๔ คน ซึ่งจะเป็นทีมวิทยากร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 xml:space="preserve"> (วิทยากรสัมมาชีพชุมชน) ณ ศูนย์ศึกษาพัฒนาชุมชน</w:t>
      </w:r>
      <w:r w:rsidR="00055483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นครราชสีมา</w:t>
      </w:r>
    </w:p>
    <w:p w:rsidR="00472EB5" w:rsidRPr="00472EB5" w:rsidRDefault="00472EB5" w:rsidP="0023728D">
      <w:pPr>
        <w:shd w:val="clear" w:color="auto" w:fill="FFFFFF"/>
        <w:spacing w:after="0" w:line="277" w:lineRule="atLeast"/>
        <w:ind w:firstLine="720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  <w:cs/>
        </w:rPr>
      </w:pP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๓)  วิทยากรสัมมาชีพชุมชน</w:t>
      </w:r>
      <w:r w:rsidR="00055483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ที่ได้ไปอบรมมา ลงพื้นที่เพื่อสร้างทีมในหมู่บ้านของตนเองและคัดเลือกปราชญ์ชุมชนหมู่บ้านละ ๔ คน รวมเป็น ๕ คน เพื่อสร้างทีมวิทยากรระดับหมู่บ้าน</w:t>
      </w:r>
    </w:p>
    <w:p w:rsidR="00472EB5" w:rsidRPr="00472EB5" w:rsidRDefault="00472EB5" w:rsidP="0023728D">
      <w:pPr>
        <w:shd w:val="clear" w:color="auto" w:fill="FFFFFF"/>
        <w:spacing w:after="0" w:line="277" w:lineRule="atLeast"/>
        <w:ind w:firstLine="720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  <w:cs/>
        </w:rPr>
      </w:pP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๔)  </w:t>
      </w:r>
      <w:r w:rsidR="00055483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จัดประชุมเตรียมความพร้อมทีมวิทยากรสัมมาชีพชุมชนระดับหมู่บ้าน  โดยปราชญ์ชาวบ้าน ๑ คน ที่ได้รับการฝึกอบรมมา ถ่ายทอดองค์ความรู้และเทคนิคในการเป็นวิทยากรสัมมาชีพชุมชนและมอบหมายหน้าที่ให้ทีมวิทยากร ๑ คน ต่อครัวเรือนสัมมาชีพชุมชน ๔ ครัวเรือน ในการติดตามครัวเรือนเป้าหมาที่รับผิดชอบ</w:t>
      </w:r>
    </w:p>
    <w:p w:rsidR="00055483" w:rsidRDefault="00055483" w:rsidP="0023728D">
      <w:pPr>
        <w:shd w:val="clear" w:color="auto" w:fill="FFFFFF"/>
        <w:spacing w:after="0" w:line="277" w:lineRule="atLeast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  <w:cs/>
        </w:rPr>
      </w:pPr>
      <w:r>
        <w:rPr>
          <w:rFonts w:ascii="TH Sarabun New" w:eastAsia="Times New Roman" w:hAnsi="TH Sarabun New" w:cs="TH Sarabun New"/>
          <w:color w:val="222222"/>
          <w:sz w:val="32"/>
          <w:szCs w:val="32"/>
        </w:rPr>
        <w:lastRenderedPageBreak/>
        <w:t>           </w:t>
      </w:r>
      <w:r w:rsidR="00472EB5"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๕)</w:t>
      </w:r>
      <w:r w:rsidR="00472EB5" w:rsidRPr="00472EB5">
        <w:rPr>
          <w:rFonts w:ascii="TH Sarabun New" w:eastAsia="Times New Roman" w:hAnsi="TH Sarabun New" w:cs="TH Sarabun New"/>
          <w:color w:val="222222"/>
          <w:sz w:val="32"/>
          <w:szCs w:val="32"/>
        </w:rPr>
        <w:t> 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เตร</w:t>
      </w:r>
      <w:r w:rsidR="00245CA5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ียมความพร้อมครัวเรือนเป้าหมาย ๒๖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 xml:space="preserve"> ครัวเรือน </w:t>
      </w:r>
      <w:r w:rsidR="00F32E66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เพื่อสร้างความรู้เรื่องสัมมาชีพชุมชน ทบทวนความต้องการของครัวเรือนเป้าหมายว่าสนใจและต้องการฝึกอาชีพอะไร</w:t>
      </w:r>
    </w:p>
    <w:p w:rsidR="00472EB5" w:rsidRPr="00472EB5" w:rsidRDefault="00F32E66" w:rsidP="0023728D">
      <w:pPr>
        <w:shd w:val="clear" w:color="auto" w:fill="FFFFFF"/>
        <w:spacing w:after="0" w:line="277" w:lineRule="atLeast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  <w:cs/>
        </w:rPr>
      </w:pPr>
      <w:r>
        <w:rPr>
          <w:rFonts w:ascii="TH Sarabun New" w:eastAsia="Times New Roman" w:hAnsi="TH Sarabun New" w:cs="TH Sarabun New"/>
          <w:color w:val="222222"/>
          <w:sz w:val="32"/>
          <w:szCs w:val="32"/>
        </w:rPr>
        <w:t xml:space="preserve">           </w:t>
      </w:r>
      <w:r w:rsidR="00472EB5"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๖)</w:t>
      </w:r>
      <w:r w:rsidR="00472EB5" w:rsidRPr="00472EB5">
        <w:rPr>
          <w:rFonts w:ascii="TH Sarabun New" w:eastAsia="Times New Roman" w:hAnsi="TH Sarabun New" w:cs="TH Sarabun New"/>
          <w:color w:val="222222"/>
          <w:sz w:val="32"/>
          <w:szCs w:val="32"/>
        </w:rPr>
        <w:t>  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ทีมวิทยากรสัมมาชีพชุมชนระดับหมู่บ้านร่วมวิเคราะห์ข้อมูล ความต้องการฝึกอาชีพ โดยจัดกลุ่มความต้องการที่นำไปสู่การสร้างรายได้จริงให้ชุมชนและเป็นอาชีพที่ทำแล้วประสพผลสำเร็จ เห็นเป็นรูปธรรมอย่างแท้จริง</w:t>
      </w:r>
    </w:p>
    <w:p w:rsidR="00737071" w:rsidRPr="00472EB5" w:rsidRDefault="00F32E66" w:rsidP="0023728D">
      <w:pPr>
        <w:shd w:val="clear" w:color="auto" w:fill="FFFFFF"/>
        <w:spacing w:after="0" w:line="277" w:lineRule="atLeast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  <w:cs/>
        </w:rPr>
      </w:pPr>
      <w:r>
        <w:rPr>
          <w:rFonts w:ascii="TH Sarabun New" w:eastAsia="Times New Roman" w:hAnsi="TH Sarabun New" w:cs="TH Sarabun New"/>
          <w:color w:val="222222"/>
          <w:sz w:val="32"/>
          <w:szCs w:val="32"/>
        </w:rPr>
        <w:t>           </w:t>
      </w:r>
      <w:r w:rsidR="00472EB5"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๗)</w:t>
      </w:r>
      <w:r w:rsidR="00472EB5" w:rsidRPr="00472EB5">
        <w:rPr>
          <w:rFonts w:ascii="TH Sarabun New" w:eastAsia="Times New Roman" w:hAnsi="TH Sarabun New" w:cs="TH Sarabun New"/>
          <w:color w:val="222222"/>
          <w:sz w:val="32"/>
          <w:szCs w:val="32"/>
        </w:rPr>
        <w:t>  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ดำเนินโครงการส่งเสริมการสร้างสัมมาชีพชุมชนในระดับหมู่บ้าน รวมทั้งส่งเสริมการจัดตั้งกลุ่มอาชีพให้เกิดผลสัมฤทธิ์</w:t>
      </w:r>
    </w:p>
    <w:p w:rsidR="00472EB5" w:rsidRPr="00472EB5" w:rsidRDefault="00472EB5" w:rsidP="0023728D">
      <w:pPr>
        <w:shd w:val="clear" w:color="auto" w:fill="FFFFFF"/>
        <w:spacing w:after="0" w:line="277" w:lineRule="atLeast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  <w:cs/>
        </w:rPr>
      </w:pP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</w:rPr>
        <w:t xml:space="preserve">          </w:t>
      </w: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๓.</w:t>
      </w: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</w:rPr>
        <w:t xml:space="preserve">  </w:t>
      </w: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ส่วนสรุป</w:t>
      </w:r>
    </w:p>
    <w:p w:rsidR="00472EB5" w:rsidRDefault="00472EB5" w:rsidP="0023728D">
      <w:pPr>
        <w:shd w:val="clear" w:color="auto" w:fill="FFFFFF"/>
        <w:spacing w:after="0" w:line="277" w:lineRule="atLeast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</w:rPr>
      </w:pPr>
      <w:r w:rsidRPr="00472EB5">
        <w:rPr>
          <w:rFonts w:ascii="TH Sarabun New" w:eastAsia="Times New Roman" w:hAnsi="TH Sarabun New" w:cs="TH Sarabun New"/>
          <w:color w:val="222222"/>
          <w:sz w:val="32"/>
          <w:szCs w:val="32"/>
        </w:rPr>
        <w:t>                   </w:t>
      </w:r>
      <w:r w:rsidR="008B4308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การสร้างสัมมาชีพชุมชน เป็นการดำเนินงานในระดับพื้นที่ที่สามารถสร้างอาชีพและรายได้ให้ชุมชนได้อย่างแท้จริง จากกระบวนการ ขั้นตอนการดำเนินงานที่ผ่านมา ทำให้</w:t>
      </w:r>
      <w:r w:rsidR="00746919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ปราชญ์ชุมชน</w:t>
      </w:r>
      <w:r w:rsidR="008B4308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ได้รับการถ่ายทอดองค์ความรู้</w:t>
      </w:r>
      <w:r w:rsidR="00746919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 xml:space="preserve"> ทักษะ และเทคนิคการเป็นวิทยากรสัมมาชีพชุมชนเป็นกระบวนการชาวบ้านสอนชาวบ้านสามารถเป็นแกนนำในการพัฒนาหมู่บ้านตามหลักปรัชญาเศรษฐกิจพอเพียง ในส่วนของครัวเรือนสัมมาชีพเกิดการพัฒนาความรู้ ทักษะ ในการประกอบอาชีพสามารถพัฒนาชีวิตตนเองและครอบครัวได้</w:t>
      </w:r>
    </w:p>
    <w:p w:rsidR="00737071" w:rsidRPr="00472EB5" w:rsidRDefault="00746919" w:rsidP="0023728D">
      <w:pPr>
        <w:shd w:val="clear" w:color="auto" w:fill="FFFFFF"/>
        <w:spacing w:after="0" w:line="277" w:lineRule="atLeast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  <w:cs/>
        </w:rPr>
      </w:pP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ab/>
        <w:t>นอกจากนี้ตัวบ่งชี้ที่เกิดขึ้นในชุมชนนั้นคือ เกิดอาชีพ เกิดรายได้ เกิดผลิตภัณฑ์ในชุมชน  นำไปสู่การจัดตั้งกลุ่มสัมมาชีพในครัวเรือน ผลิตภัณฑ์ที่เกิดขึ้นนำไปสู่กา</w:t>
      </w:r>
      <w:r w:rsidR="00844D95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รขึ้นทะเบียนเป็นสินค้าโอ</w:t>
      </w:r>
      <w:proofErr w:type="spellStart"/>
      <w:r w:rsidR="00844D95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ทอป</w:t>
      </w:r>
      <w:proofErr w:type="spellEnd"/>
      <w:r w:rsidR="00844D95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 xml:space="preserve"> ได้อย่างแท้จริง</w:t>
      </w:r>
      <w:bookmarkStart w:id="1" w:name="_GoBack"/>
      <w:bookmarkEnd w:id="1"/>
    </w:p>
    <w:p w:rsidR="00472EB5" w:rsidRPr="00472EB5" w:rsidRDefault="00472EB5" w:rsidP="0023728D">
      <w:pPr>
        <w:shd w:val="clear" w:color="auto" w:fill="FFFFFF"/>
        <w:spacing w:after="0" w:line="240" w:lineRule="auto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</w:rPr>
      </w:pP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</w:rPr>
        <w:t xml:space="preserve">          </w:t>
      </w: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๔.</w:t>
      </w: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</w:rPr>
        <w:t xml:space="preserve">  </w:t>
      </w: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ขุมความรู้</w:t>
      </w:r>
    </w:p>
    <w:p w:rsidR="00472EB5" w:rsidRPr="00472EB5" w:rsidRDefault="00472EB5" w:rsidP="0023728D">
      <w:pPr>
        <w:shd w:val="clear" w:color="auto" w:fill="FFFFFF"/>
        <w:spacing w:after="0" w:line="240" w:lineRule="auto"/>
        <w:ind w:firstLine="720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</w:rPr>
      </w:pP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๑)  ศึกษาข้อมูลการดำเนินงานแนวทางสัมมาชีพชุมชนให้เ</w:t>
      </w:r>
      <w:r w:rsidR="0023728D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กิดวามเข้าใจที่ชัดเจน เพื่อ</w:t>
      </w:r>
      <w:r w:rsidR="0023728D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สามารถ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นำไปดำเนินการในระดั</w:t>
      </w:r>
      <w:r w:rsidR="0023728D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บพื้นที่ให้เกิดประสิทธิภาพ และ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ประสิทธิผล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</w:rPr>
        <w:t> </w:t>
      </w:r>
      <w:r w:rsidR="0023728D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 xml:space="preserve">อย่างแท้จริง  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รวมทั้ง</w:t>
      </w:r>
      <w:r w:rsidR="0023728D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การ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กำหนดแผนการดำ</w:t>
      </w:r>
      <w:r w:rsidR="0023728D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เนินกิจกรรม/โครงการ</w:t>
      </w:r>
      <w:r w:rsidR="0023728D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ต้องมีความชัดเจน</w:t>
      </w:r>
    </w:p>
    <w:p w:rsidR="00472EB5" w:rsidRPr="00472EB5" w:rsidRDefault="00472EB5" w:rsidP="0023728D">
      <w:pPr>
        <w:shd w:val="clear" w:color="auto" w:fill="FFFFFF"/>
        <w:spacing w:after="0" w:line="240" w:lineRule="auto"/>
        <w:ind w:firstLine="720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</w:rPr>
      </w:pP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๒)  การคัดเลือกปราชญ์ชุมชน จะต้องเป็นปราชญ์ที่มีองค์ความรู้ที่เหมาะสมกับบริบท</w:t>
      </w:r>
      <w:r w:rsidR="0023728D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 xml:space="preserve">ในพื้นที่ </w:t>
      </w:r>
      <w:r w:rsidR="0023728D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และคนใน</w:t>
      </w:r>
      <w:r w:rsidR="0023728D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พื้นที่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สนใจ สามารถต่อยอดให้</w:t>
      </w:r>
      <w:r w:rsidR="0023728D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เพื่อให้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เกิด</w:t>
      </w:r>
      <w:r w:rsidR="0023728D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ผลิตภัณฑ์และสามารถ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พัฒนาเป็นอาชีพได้</w:t>
      </w:r>
    </w:p>
    <w:p w:rsidR="00DD3FBC" w:rsidRPr="0023728D" w:rsidRDefault="00472EB5" w:rsidP="0023728D">
      <w:pPr>
        <w:shd w:val="clear" w:color="auto" w:fill="FFFFFF"/>
        <w:spacing w:after="0" w:line="240" w:lineRule="auto"/>
        <w:ind w:firstLine="720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</w:rPr>
      </w:pP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๓)  ครัวเรือนเป้าหมาย จำนวน</w:t>
      </w:r>
      <w:r w:rsidR="0023728D">
        <w:rPr>
          <w:rFonts w:ascii="TH Sarabun New" w:eastAsia="Times New Roman" w:hAnsi="TH Sarabun New" w:cs="TH Sarabun New"/>
          <w:color w:val="222222"/>
          <w:sz w:val="32"/>
          <w:szCs w:val="32"/>
        </w:rPr>
        <w:t> </w:t>
      </w:r>
      <w:r w:rsidR="00245CA5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๒๖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</w:rPr>
        <w:t> 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คน ต้อง</w:t>
      </w:r>
      <w:r w:rsidR="0023728D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มาจากความสมัครใจ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 xml:space="preserve"> และตั้งใจฝึกอาชีพ เพื่อก่อให้เกิดการสร้</w:t>
      </w:r>
      <w:r w:rsidR="0023728D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า</w:t>
      </w:r>
      <w:r w:rsidR="0023728D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งอาชีพในชุมชน นำไปสู่การจัดตั้งกลุ่มสัมมาชีพช</w:t>
      </w:r>
      <w:r w:rsidR="00DF09FE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 xml:space="preserve">ุมชนขึ้นอย่างเป็นรูปธรรม </w:t>
      </w:r>
    </w:p>
    <w:sectPr w:rsidR="00DD3FBC" w:rsidRPr="0023728D" w:rsidSect="00CF03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472EB5"/>
    <w:rsid w:val="00055483"/>
    <w:rsid w:val="0023728D"/>
    <w:rsid w:val="00245CA5"/>
    <w:rsid w:val="003149B7"/>
    <w:rsid w:val="00472EB5"/>
    <w:rsid w:val="00540BF3"/>
    <w:rsid w:val="00654056"/>
    <w:rsid w:val="006F05F0"/>
    <w:rsid w:val="00737071"/>
    <w:rsid w:val="00746919"/>
    <w:rsid w:val="00844D95"/>
    <w:rsid w:val="008B4308"/>
    <w:rsid w:val="00937F06"/>
    <w:rsid w:val="0099698C"/>
    <w:rsid w:val="00B25CE0"/>
    <w:rsid w:val="00BB6F32"/>
    <w:rsid w:val="00CF0376"/>
    <w:rsid w:val="00DD3FBC"/>
    <w:rsid w:val="00DF09FE"/>
    <w:rsid w:val="00F32E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3F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D3FB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3F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D3FBC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1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98133">
          <w:marLeft w:val="0"/>
          <w:marRight w:val="-48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30150">
          <w:marLeft w:val="0"/>
          <w:marRight w:val="-48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2748">
          <w:marLeft w:val="0"/>
          <w:marRight w:val="-48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08171">
          <w:marLeft w:val="0"/>
          <w:marRight w:val="-48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5418">
          <w:marLeft w:val="0"/>
          <w:marRight w:val="-48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08139">
          <w:marLeft w:val="0"/>
          <w:marRight w:val="-484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6086">
          <w:marLeft w:val="0"/>
          <w:marRight w:val="-48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2941">
          <w:marLeft w:val="0"/>
          <w:marRight w:val="-484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3353">
          <w:marLeft w:val="6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443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9535">
          <w:marLeft w:val="720"/>
          <w:marRight w:val="-20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2022">
          <w:marLeft w:val="720"/>
          <w:marRight w:val="-5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5410">
          <w:marLeft w:val="720"/>
          <w:marRight w:val="-5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67218">
          <w:marLeft w:val="0"/>
          <w:marRight w:val="-3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1702">
          <w:marLeft w:val="0"/>
          <w:marRight w:val="-3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0310">
          <w:marLeft w:val="0"/>
          <w:marRight w:val="-3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0974">
          <w:marLeft w:val="0"/>
          <w:marRight w:val="-3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2561">
          <w:marLeft w:val="0"/>
          <w:marRight w:val="-3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1819">
          <w:marLeft w:val="0"/>
          <w:marRight w:val="-484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2518">
          <w:marLeft w:val="720"/>
          <w:marRight w:val="-48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75813">
          <w:marLeft w:val="720"/>
          <w:marRight w:val="-48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3598">
          <w:marLeft w:val="720"/>
          <w:marRight w:val="-48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3685">
          <w:marLeft w:val="0"/>
          <w:marRight w:val="-48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56391">
          <w:marLeft w:val="720"/>
          <w:marRight w:val="-48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ICO Computer</Company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Original</dc:creator>
  <cp:lastModifiedBy>Sky123.Org</cp:lastModifiedBy>
  <cp:revision>2</cp:revision>
  <dcterms:created xsi:type="dcterms:W3CDTF">2018-03-30T02:26:00Z</dcterms:created>
  <dcterms:modified xsi:type="dcterms:W3CDTF">2018-03-30T02:26:00Z</dcterms:modified>
</cp:coreProperties>
</file>